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D09DE" w:rsidRDefault="000B49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New York Journal and Patriotic Register, </w:t>
      </w:r>
      <w:r>
        <w:rPr>
          <w:rFonts w:ascii="Times New Roman" w:eastAsia="Times New Roman" w:hAnsi="Times New Roman" w:cs="Times New Roman"/>
          <w:sz w:val="24"/>
          <w:szCs w:val="24"/>
        </w:rPr>
        <w:t>24 September 1791</w:t>
      </w:r>
    </w:p>
    <w:p w14:paraId="00000002" w14:textId="77777777" w:rsidR="00CD09DE" w:rsidRDefault="00CD09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D09DE" w:rsidRDefault="000B498D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Now in the Press, and will be published as soon as possible,</w:t>
      </w:r>
    </w:p>
    <w:p w14:paraId="00000004" w14:textId="77777777" w:rsidR="00CD09DE" w:rsidRDefault="000B49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INTERESTING NARRATIVE OF</w:t>
      </w:r>
    </w:p>
    <w:p w14:paraId="00000005" w14:textId="77777777" w:rsidR="00CD09DE" w:rsidRDefault="000B49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GUSTAVUS VASSA,</w:t>
      </w:r>
    </w:p>
    <w:p w14:paraId="00000006" w14:textId="77777777" w:rsidR="00CD09DE" w:rsidRDefault="000B49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AFRICAN</w:t>
      </w:r>
    </w:p>
    <w:p w14:paraId="00000007" w14:textId="77777777" w:rsidR="00CD09DE" w:rsidRDefault="00CD09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D09DE" w:rsidRDefault="000B498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GIVING an account of the manners of the natives of Africa, their wars, mode of administering justice, marriages, amusements, trade, produce of the country, &amp;c. &amp;c.</w:t>
      </w:r>
    </w:p>
    <w:p w14:paraId="00000009" w14:textId="77777777" w:rsidR="00CD09DE" w:rsidRDefault="00CD09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5C3F1930" w:rsidR="00CD09DE" w:rsidRDefault="000B498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Particularly his own history; which is highly interesting and entertaining; his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first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taken from Africa; his treatment on board ship; his sufferings while a slave ; beside a number of dangerous voyages (particularly one to the north pole) his being converted to the christian religion; his education; together with a number of interesting </w:t>
      </w:r>
      <w:r>
        <w:rPr>
          <w:rFonts w:ascii="Times New Roman" w:eastAsia="Times New Roman" w:hAnsi="Times New Roman" w:cs="Times New Roman"/>
          <w:sz w:val="24"/>
          <w:szCs w:val="24"/>
        </w:rPr>
        <w:t>particulars, which the compass of a proposal will not contain. The whole written by himself.</w:t>
      </w:r>
    </w:p>
    <w:p w14:paraId="0000000B" w14:textId="77777777" w:rsidR="00CD09DE" w:rsidRDefault="00CD09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CD09DE" w:rsidRDefault="000B498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 likeness will be given by way of frontispiece, handsomely engraved; also, a plate of representing his being shipwrecked at the Bahama Banks.</w:t>
      </w:r>
    </w:p>
    <w:p w14:paraId="0000000D" w14:textId="77777777" w:rsidR="00CD09DE" w:rsidRDefault="00CD09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D09DE" w:rsidRDefault="000B49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</w:p>
    <w:p w14:paraId="0000000F" w14:textId="77777777" w:rsidR="00CD09DE" w:rsidRDefault="00CD09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D09DE" w:rsidRDefault="000B498D" w:rsidP="000B498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 shall be printed on good paper, with a new type.</w:t>
      </w:r>
    </w:p>
    <w:p w14:paraId="00000011" w14:textId="77777777" w:rsidR="00CD09DE" w:rsidRDefault="000B498D" w:rsidP="000B498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will be printed in two volumes duodecimo (to be bound in one) containing between 4 and 500 pages. The London edition is in two volumes, and costs 3s. Sterling per volume, stitched.</w:t>
      </w:r>
    </w:p>
    <w:p w14:paraId="00000012" w14:textId="77777777" w:rsidR="00CD09DE" w:rsidRDefault="000B498D" w:rsidP="000B498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price to subs</w:t>
      </w:r>
      <w:r>
        <w:rPr>
          <w:rFonts w:ascii="Times New Roman" w:eastAsia="Times New Roman" w:hAnsi="Times New Roman" w:cs="Times New Roman"/>
          <w:sz w:val="24"/>
          <w:szCs w:val="24"/>
        </w:rPr>
        <w:t>cribers will be One Dollar, handsomely bound and lettered, which is not more than two thirds of the price of the London edition stitched in blue paper.</w:t>
      </w:r>
    </w:p>
    <w:p w14:paraId="00000013" w14:textId="77777777" w:rsidR="00CD09DE" w:rsidRDefault="000B498D" w:rsidP="000B498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money to be paid on delivery of the book.</w:t>
      </w:r>
    </w:p>
    <w:p w14:paraId="00000014" w14:textId="77777777" w:rsidR="00CD09DE" w:rsidRDefault="000B498D" w:rsidP="000B498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will be put to press immediately, and finished with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speed. The price to non-subscribers will be Nine Shillings. Subscriptions are received by William Durell, the printer, and the different booksellers in this and the neighbouring states.</w:t>
      </w:r>
    </w:p>
    <w:p w14:paraId="77451F6D" w14:textId="77777777" w:rsidR="000B498D" w:rsidRDefault="000B498D" w:rsidP="000B498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62913257" w:rsidR="00CD09DE" w:rsidRDefault="000B498D" w:rsidP="000B498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Sept. 22, 1791</w:t>
      </w:r>
    </w:p>
    <w:sectPr w:rsidR="00CD09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B6699"/>
    <w:multiLevelType w:val="multilevel"/>
    <w:tmpl w:val="77407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DE"/>
    <w:rsid w:val="000B498D"/>
    <w:rsid w:val="00C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A84B"/>
  <w15:docId w15:val="{E7EDDA01-7A5A-4E3F-99BB-EE4824E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E Lovejoy</cp:lastModifiedBy>
  <cp:revision>2</cp:revision>
  <dcterms:created xsi:type="dcterms:W3CDTF">2020-05-18T17:56:00Z</dcterms:created>
  <dcterms:modified xsi:type="dcterms:W3CDTF">2020-05-18T17:56:00Z</dcterms:modified>
</cp:coreProperties>
</file>